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eastAsia="仿宋_GB2312"/>
          <w:szCs w:val="32"/>
          <w:lang w:val="zh-TW"/>
        </w:rPr>
        <w:t>附件</w:t>
      </w:r>
      <w:r>
        <w:rPr>
          <w:rFonts w:hint="eastAsia" w:ascii="仿宋_GB2312" w:hAnsi="Times New Roman" w:eastAsia="仿宋_GB2312"/>
          <w:szCs w:val="32"/>
        </w:rPr>
        <w:t>1:</w:t>
      </w:r>
    </w:p>
    <w:p>
      <w:pPr>
        <w:jc w:val="center"/>
        <w:rPr>
          <w:rFonts w:ascii="黑体" w:hAnsi="黑体" w:eastAsia="黑体"/>
          <w:b/>
          <w:bCs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Cs w:val="32"/>
        </w:rPr>
        <w:t>问渠支教计划报名表</w:t>
      </w:r>
    </w:p>
    <w:bookmarkEnd w:id="0"/>
    <w:tbl>
      <w:tblPr>
        <w:tblStyle w:val="5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0"/>
        <w:gridCol w:w="1732"/>
        <w:gridCol w:w="1772"/>
        <w:gridCol w:w="177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姓名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性别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学校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专业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年级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学号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籍贯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QQ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邮箱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手机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 w:cs="仿宋_GB2312"/>
                <w:b/>
                <w:bCs/>
                <w:kern w:val="0"/>
                <w:sz w:val="24"/>
                <w:lang w:eastAsia="zh-TW"/>
              </w:rPr>
              <w:t>一、特长说明</w:t>
            </w:r>
            <w:r>
              <w:rPr>
                <w:rFonts w:ascii="华文仿宋" w:hAnsi="华文仿宋" w:eastAsia="华文仿宋" w:cs="仿宋_GB2312"/>
                <w:kern w:val="0"/>
                <w:sz w:val="24"/>
                <w:lang w:eastAsia="zh-TW"/>
              </w:rPr>
              <w:t>（学科特长、兴趣特长、宣传特长、技术特长、生活特长等）</w:t>
            </w:r>
          </w:p>
        </w:tc>
        <w:tc>
          <w:tcPr>
            <w:tcW w:w="705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 w:cs="仿宋_GB2312"/>
                <w:b/>
                <w:bCs/>
                <w:kern w:val="0"/>
                <w:sz w:val="24"/>
                <w:lang w:eastAsia="zh-TW"/>
              </w:rPr>
              <w:t>二、个人简介与自我评价</w:t>
            </w:r>
            <w:r>
              <w:rPr>
                <w:rFonts w:ascii="华文仿宋" w:hAnsi="华文仿宋" w:eastAsia="华文仿宋" w:cs="仿宋_GB2312"/>
                <w:kern w:val="0"/>
                <w:sz w:val="24"/>
                <w:lang w:eastAsia="zh-TW"/>
              </w:rPr>
              <w:t>（如有相关志愿经历或授课经验请说明，并简单介绍其中能够运用到支教中的经验）</w:t>
            </w:r>
          </w:p>
        </w:tc>
        <w:tc>
          <w:tcPr>
            <w:tcW w:w="705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812" w:type="dxa"/>
            <w:gridSpan w:val="2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ascii="华文仿宋" w:hAnsi="华文仿宋" w:eastAsia="华文仿宋" w:cs="仿宋_GB2312"/>
                <w:b/>
                <w:bCs/>
                <w:kern w:val="0"/>
                <w:sz w:val="24"/>
                <w:lang w:eastAsia="zh-TW"/>
              </w:rPr>
              <w:t>三、谈谈你对支教本身的看法</w:t>
            </w:r>
          </w:p>
        </w:tc>
        <w:tc>
          <w:tcPr>
            <w:tcW w:w="7053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E"/>
    <w:rsid w:val="00442D99"/>
    <w:rsid w:val="004B416D"/>
    <w:rsid w:val="00693D4E"/>
    <w:rsid w:val="00C720E2"/>
    <w:rsid w:val="00FA25CD"/>
    <w:rsid w:val="016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2022-05-25T14:32:00Z</dcterms:created>
  <dc:creator>1741950224@qq.com</dc:creator>
  <cp:lastModifiedBy>兔子</cp:lastModifiedBy>
  <dcterms:modified xsi:type="dcterms:W3CDTF">2023-05-25T07:56:34Z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DA87D5E8EBA14F04B2AE3656876719C7_13</vt:lpwstr>
  </property>
</Properties>
</file>