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pacing w:line="252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z w:val="36"/>
          <w:szCs w:val="36"/>
        </w:rPr>
        <w:t>南京财经大学红山学院2020年公开招聘考试</w:t>
      </w:r>
    </w:p>
    <w:p>
      <w:pPr>
        <w:spacing w:line="252" w:lineRule="auto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ascii="黑体" w:hAnsi="黑体" w:eastAsia="黑体" w:cs="宋体"/>
          <w:b/>
          <w:bCs/>
          <w:sz w:val="36"/>
          <w:szCs w:val="36"/>
        </w:rPr>
        <w:t>发热或呼吸道异常症状考生承诺书</w:t>
      </w:r>
    </w:p>
    <w:p>
      <w:pPr>
        <w:spacing w:line="252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为了顺利参加南京财经大学红山学院2020年公开招聘考试，同时保障自己和他人的身体健康和生命安全，我郑重作下承诺</w:t>
      </w:r>
      <w:r>
        <w:rPr>
          <w:rFonts w:eastAsia="仿宋_GB2312"/>
          <w:sz w:val="32"/>
          <w:szCs w:val="32"/>
        </w:rPr>
        <w:t>：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1.我承诺在发热、咳嗽等呼吸道症状发生当天考试结束后，立即按要求到就近发热门诊就诊并进行核酸检测。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我承诺在考试期间全程按要求佩戴</w:t>
      </w:r>
      <w:r>
        <w:rPr>
          <w:rFonts w:hint="eastAsia" w:eastAsia="仿宋_GB2312"/>
          <w:sz w:val="32"/>
          <w:szCs w:val="32"/>
        </w:rPr>
        <w:t>医用外科</w:t>
      </w:r>
      <w:r>
        <w:rPr>
          <w:rFonts w:eastAsia="仿宋_GB2312"/>
          <w:sz w:val="32"/>
          <w:szCs w:val="32"/>
        </w:rPr>
        <w:t>口罩，做好手卫生。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我承诺服从考场工作人员安排，在指定考场参加考试</w:t>
      </w:r>
      <w:r>
        <w:rPr>
          <w:rFonts w:hint="eastAsia" w:eastAsia="仿宋_GB2312"/>
          <w:sz w:val="32"/>
          <w:szCs w:val="32"/>
        </w:rPr>
        <w:t>，并考试结束后最后一批错峰离开考场。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.我承诺考试</w:t>
      </w:r>
      <w:r>
        <w:rPr>
          <w:rFonts w:hint="eastAsia" w:eastAsia="仿宋_GB2312"/>
          <w:sz w:val="32"/>
          <w:szCs w:val="32"/>
        </w:rPr>
        <w:t>之后</w:t>
      </w:r>
      <w:r>
        <w:rPr>
          <w:rFonts w:eastAsia="仿宋_GB2312"/>
          <w:sz w:val="32"/>
          <w:szCs w:val="32"/>
        </w:rPr>
        <w:t>，仅在居住地与</w:t>
      </w:r>
      <w:r>
        <w:rPr>
          <w:rFonts w:hint="eastAsia" w:eastAsia="仿宋_GB2312"/>
          <w:sz w:val="32"/>
          <w:szCs w:val="32"/>
        </w:rPr>
        <w:t>发热</w:t>
      </w:r>
      <w:r>
        <w:rPr>
          <w:rFonts w:eastAsia="仿宋_GB2312"/>
          <w:sz w:val="32"/>
          <w:szCs w:val="32"/>
        </w:rPr>
        <w:t>门诊两点一线之间行动，不随意外出，不与家人以外的人员接触。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5.我承诺居家管理期间自觉做好个人卫生防护，按要求开展健康监测，注意饮食卫生和休息，一旦出现明显不适及时就医。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.我承诺考试结束后</w:t>
      </w:r>
      <w:r>
        <w:rPr>
          <w:rFonts w:hint="eastAsia" w:ascii="仿宋" w:hAnsi="仿宋" w:eastAsia="仿宋" w:cs="宋体"/>
          <w:sz w:val="32"/>
          <w:szCs w:val="28"/>
        </w:rPr>
        <w:t>3</w:t>
      </w:r>
      <w:r>
        <w:rPr>
          <w:rFonts w:ascii="仿宋" w:hAnsi="仿宋" w:eastAsia="仿宋" w:cs="宋体"/>
          <w:sz w:val="32"/>
          <w:szCs w:val="28"/>
        </w:rPr>
        <w:t>日内将检测结果证明报学院人事处</w:t>
      </w:r>
      <w:r>
        <w:rPr>
          <w:rFonts w:hint="eastAsia" w:ascii="仿宋" w:hAnsi="仿宋" w:eastAsia="仿宋" w:cs="宋体"/>
          <w:sz w:val="32"/>
          <w:szCs w:val="28"/>
        </w:rPr>
        <w:t>。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身份证号：</w:t>
      </w:r>
    </w:p>
    <w:p>
      <w:pPr>
        <w:tabs>
          <w:tab w:val="center" w:pos="4633"/>
        </w:tabs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手机号码：     </w:t>
      </w:r>
    </w:p>
    <w:p>
      <w:pPr>
        <w:tabs>
          <w:tab w:val="center" w:pos="4633"/>
        </w:tabs>
        <w:spacing w:line="540" w:lineRule="exact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</w:p>
    <w:p>
      <w:pPr>
        <w:tabs>
          <w:tab w:val="left" w:pos="3760"/>
        </w:tabs>
        <w:spacing w:before="1"/>
        <w:ind w:left="120"/>
        <w:jc w:val="left"/>
        <w:rPr>
          <w:rFonts w:ascii="仿宋" w:hAnsi="仿宋" w:eastAsia="仿宋" w:cs="仿宋"/>
          <w:sz w:val="32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24"/>
        </w:rPr>
        <w:t>考生本</w:t>
      </w:r>
      <w:r>
        <w:rPr>
          <w:rFonts w:hint="eastAsia" w:ascii="仿宋" w:hAnsi="仿宋" w:eastAsia="仿宋"/>
          <w:spacing w:val="-3"/>
          <w:sz w:val="32"/>
          <w:szCs w:val="24"/>
        </w:rPr>
        <w:t>人</w:t>
      </w:r>
      <w:r>
        <w:rPr>
          <w:rFonts w:hint="eastAsia" w:ascii="仿宋" w:hAnsi="仿宋" w:eastAsia="仿宋"/>
          <w:sz w:val="32"/>
          <w:szCs w:val="24"/>
        </w:rPr>
        <w:t>签字：</w:t>
      </w:r>
      <w:r>
        <w:rPr>
          <w:rFonts w:ascii="仿宋" w:hAnsi="仿宋" w:eastAsia="仿宋" w:cs="仿宋"/>
          <w:sz w:val="32"/>
          <w:szCs w:val="28"/>
        </w:rPr>
        <w:t xml:space="preserve"> </w:t>
      </w:r>
    </w:p>
    <w:p>
      <w:pPr>
        <w:tabs>
          <w:tab w:val="left" w:pos="3760"/>
        </w:tabs>
        <w:spacing w:before="1"/>
        <w:ind w:left="120"/>
        <w:jc w:val="left"/>
        <w:rPr>
          <w:rFonts w:eastAsia="仿宋_GB2312"/>
          <w:sz w:val="32"/>
          <w:szCs w:val="32"/>
        </w:rPr>
      </w:pPr>
      <w:r>
        <w:rPr>
          <w:rFonts w:ascii="仿宋" w:hAnsi="仿宋" w:eastAsia="仿宋" w:cs="仿宋"/>
          <w:sz w:val="32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28"/>
        </w:rPr>
        <w:t>填写</w:t>
      </w:r>
      <w:r>
        <w:rPr>
          <w:rFonts w:ascii="仿宋" w:hAnsi="仿宋" w:eastAsia="仿宋" w:cs="仿宋"/>
          <w:sz w:val="32"/>
          <w:szCs w:val="28"/>
        </w:rPr>
        <w:t>日期</w:t>
      </w:r>
      <w:r>
        <w:rPr>
          <w:rFonts w:hint="eastAsia" w:ascii="仿宋" w:hAnsi="仿宋" w:eastAsia="仿宋" w:cs="仿宋"/>
          <w:sz w:val="32"/>
          <w:szCs w:val="28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13D28"/>
    <w:rsid w:val="4FA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2021-01-07T02:21:00Z</dcterms:created>
  <dc:creator>起风了</dc:creator>
  <cp:lastModifiedBy>起风了</cp:lastModifiedBy>
  <dcterms:modified xsi:type="dcterms:W3CDTF">2021-01-07T02:22:09Z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