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南京财经大学红山学院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固定资产转移申请单</w:t>
      </w:r>
    </w:p>
    <w:tbl>
      <w:tblPr>
        <w:tblStyle w:val="28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350"/>
        <w:gridCol w:w="2159"/>
        <w:gridCol w:w="1523"/>
        <w:gridCol w:w="1041"/>
        <w:gridCol w:w="124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资产名称</w:t>
            </w: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购买日期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7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原保管人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2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t>规格</w:t>
            </w:r>
            <w:r>
              <w:rPr>
                <w:rFonts w:hint="eastAsia" w:eastAsia="宋体"/>
                <w:lang w:val="en-US" w:eastAsia="zh-CN"/>
              </w:rPr>
              <w:t>/型号</w:t>
            </w: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使用状态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7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转移日期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2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资产编码</w:t>
            </w: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原保管部门</w:t>
            </w:r>
          </w:p>
        </w:tc>
        <w:tc>
          <w:tcPr>
            <w:tcW w:w="204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2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原部门填写</w:t>
            </w: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转移原因：</w:t>
            </w:r>
          </w:p>
        </w:tc>
        <w:tc>
          <w:tcPr>
            <w:tcW w:w="287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经办人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审核</w:t>
            </w:r>
            <w:r>
              <w:rPr>
                <w:rFonts w:hint="eastAsia" w:eastAsia="宋体"/>
                <w:lang w:val="en-US" w:eastAsia="zh-CN"/>
              </w:rPr>
              <w:t>意见</w:t>
            </w:r>
          </w:p>
        </w:tc>
        <w:tc>
          <w:tcPr>
            <w:tcW w:w="146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>接收部门填写</w:t>
            </w:r>
          </w:p>
          <w:p>
            <w:pPr>
              <w:spacing w:line="240" w:lineRule="auto"/>
              <w:jc w:val="center"/>
            </w:pP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接收部门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接收保管人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接收日期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0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接收确认</w:t>
            </w:r>
          </w:p>
        </w:tc>
        <w:tc>
          <w:tcPr>
            <w:tcW w:w="287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2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固定资产管理员：</w:t>
            </w:r>
          </w:p>
        </w:tc>
        <w:tc>
          <w:tcPr>
            <w:tcW w:w="172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t>审核</w:t>
            </w:r>
            <w:r>
              <w:rPr>
                <w:rFonts w:hint="eastAsia" w:eastAsia="宋体"/>
                <w:lang w:val="en-US" w:eastAsia="zh-CN"/>
              </w:rPr>
              <w:t>意见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日期</w:t>
            </w:r>
          </w:p>
        </w:tc>
        <w:tc>
          <w:tcPr>
            <w:tcW w:w="58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1251BFF"/>
    <w:rsid w:val="04354F0D"/>
    <w:rsid w:val="09031F20"/>
    <w:rsid w:val="0A8B60ED"/>
    <w:rsid w:val="0C4A3E49"/>
    <w:rsid w:val="0D2A3D12"/>
    <w:rsid w:val="18EE340F"/>
    <w:rsid w:val="25ED5AE0"/>
    <w:rsid w:val="430D4539"/>
    <w:rsid w:val="442C0FC0"/>
    <w:rsid w:val="459926C8"/>
    <w:rsid w:val="48847B7B"/>
    <w:rsid w:val="4B285090"/>
    <w:rsid w:val="5EAE6C0A"/>
    <w:rsid w:val="62363432"/>
    <w:rsid w:val="6B240634"/>
    <w:rsid w:val="7CA3151A"/>
    <w:rsid w:val="7CEC49E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0</TotalTime>
  <ScaleCrop>false</ScaleCrop>
  <LinksUpToDate>false</LinksUpToDate>
  <CharactersWithSpaces>583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2020-09-09T01:59:00Z</dcterms:created>
  <dc:creator>起风了</dc:creator>
  <dc:description>百度文库</dc:description>
  <cp:lastModifiedBy>起风了</cp:lastModifiedBy>
  <cp:lastPrinted>2020-09-09T02:27:00Z</cp:lastPrinted>
  <dcterms:modified xsi:type="dcterms:W3CDTF">2020-10-20T07:20:05Z</dcterms:modified>
  <dc:title>固定资产转移申请单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2052-11.1.0.10072</vt:lpwstr>
  </property>
</Properties>
</file>