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Nanjing University of Finance &amp; Economics Hongshan College</w:t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CERTIFICATE OF DEGREE OF BACHELOR </w:t>
      </w:r>
    </w:p>
    <w:p>
      <w:pPr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This is to certify that 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Zhang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San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姓名拼音，首字母大写，中间加空格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hint="eastAsia" w:ascii="Times New Roman" w:hAnsi="Times New Roman" w:cs="Times New Roman"/>
          <w:b/>
          <w:sz w:val="30"/>
          <w:szCs w:val="30"/>
        </w:rPr>
        <w:t>fe</w:t>
      </w:r>
      <w:r>
        <w:rPr>
          <w:rFonts w:ascii="Times New Roman" w:hAnsi="Times New Roman" w:cs="Times New Roman"/>
          <w:b/>
          <w:sz w:val="30"/>
          <w:szCs w:val="30"/>
        </w:rPr>
        <w:t>male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性别，female或male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ascii="Times New Roman" w:hAnsi="Times New Roman" w:cs="Times New Roman"/>
          <w:sz w:val="30"/>
          <w:szCs w:val="30"/>
        </w:rPr>
        <w:t xml:space="preserve">, born on </w:t>
      </w:r>
      <w:r>
        <w:rPr>
          <w:rFonts w:hint="eastAsia" w:ascii="Times New Roman" w:hAnsi="Times New Roman" w:cs="Times New Roman"/>
          <w:b/>
          <w:sz w:val="30"/>
          <w:szCs w:val="30"/>
        </w:rPr>
        <w:t>11 April 1998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生日，日月年格式，日和年用阿拉伯数字，月份用英文，首字母大写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ascii="Times New Roman" w:hAnsi="Times New Roman" w:cs="Times New Roman"/>
          <w:sz w:val="30"/>
          <w:szCs w:val="30"/>
        </w:rPr>
        <w:t xml:space="preserve">, major in </w:t>
      </w:r>
      <w:r>
        <w:rPr>
          <w:rFonts w:hint="eastAsia" w:ascii="Times New Roman" w:hAnsi="Times New Roman" w:cs="Times New Roman"/>
          <w:b/>
          <w:sz w:val="30"/>
          <w:szCs w:val="30"/>
        </w:rPr>
        <w:t>Logistics Management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专业名称，首字母大写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program at </w:t>
      </w:r>
      <w:r>
        <w:rPr>
          <w:rFonts w:hint="eastAsia" w:ascii="Times New Roman" w:hAnsi="Times New Roman" w:cs="Times New Roman"/>
          <w:b/>
          <w:sz w:val="30"/>
          <w:szCs w:val="30"/>
        </w:rPr>
        <w:t>Nanjing University of Finance &amp; Economics Hongshan College</w:t>
      </w:r>
      <w:r>
        <w:rPr>
          <w:rFonts w:ascii="Times New Roman" w:hAnsi="Times New Roman" w:cs="Times New Roman"/>
          <w:sz w:val="30"/>
          <w:szCs w:val="30"/>
        </w:rPr>
        <w:t xml:space="preserve">, has fulfilled all the courses prescribed for the four-year undergraduate program, passed all the examination and has been qualified for graduation. Having fulfilled the requirements stipulated by the Academic Degrees Regulations of the People's Republic of China, 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Zhang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San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姓名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is hereby awarded the Degree of </w:t>
      </w:r>
      <w:r>
        <w:rPr>
          <w:rFonts w:ascii="Times New Roman" w:hAnsi="Times New Roman" w:cs="Times New Roman"/>
          <w:b/>
          <w:sz w:val="30"/>
          <w:szCs w:val="30"/>
        </w:rPr>
        <w:t>Bachelor of Management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管理学学士</w:t>
      </w:r>
      <w:r>
        <w:rPr>
          <w:rFonts w:ascii="Times New Roman" w:hAnsi="Times New Roman" w:cs="Times New Roman"/>
          <w:b/>
          <w:sz w:val="30"/>
          <w:szCs w:val="30"/>
        </w:rPr>
        <w:t>Bachelor of Management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，文学学士Bachelor of Literature，法学学士Bachelor of Law，经济学学士Bachelor of Economics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b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hint="eastAsia" w:ascii="Times New Roman" w:hAnsi="Times New Roman" w:cs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 w:cs="Times New Roman"/>
          <w:sz w:val="30"/>
          <w:szCs w:val="30"/>
        </w:rPr>
        <w:t>Princip</w:t>
      </w:r>
      <w:r>
        <w:rPr>
          <w:rFonts w:hint="eastAsia" w:ascii="Times New Roman" w:hAnsi="Times New Roman" w:cs="Times New Roman"/>
          <w:sz w:val="30"/>
          <w:szCs w:val="30"/>
        </w:rPr>
        <w:t>al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</w:rPr>
        <w:t>&amp;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wordWrap w:val="0"/>
        <w:ind w:right="150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Chairman of the Degree Appraisal Committee: </w:t>
      </w:r>
      <w:r>
        <w:rPr>
          <w:rFonts w:hint="eastAsia" w:ascii="Times New Roman" w:hAnsi="Times New Roman" w:cs="Times New Roman"/>
          <w:b/>
          <w:sz w:val="30"/>
          <w:szCs w:val="30"/>
        </w:rPr>
        <w:t>Li Lianjun</w:t>
      </w:r>
    </w:p>
    <w:p>
      <w:pPr>
        <w:ind w:right="75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Certificate No:</w:t>
      </w:r>
      <w:r>
        <w:rPr>
          <w:rFonts w:hint="eastAsia" w:ascii="Times New Roman" w:hAnsi="Times New Roman" w:cs="Times New Roman"/>
          <w:b/>
          <w:sz w:val="30"/>
          <w:szCs w:val="30"/>
        </w:rPr>
        <w:t>1399042020002160</w:t>
      </w:r>
      <w:r>
        <w:rPr>
          <w:rFonts w:hint="eastAsia" w:ascii="Times New Roman" w:hAnsi="Times New Roman" w:cs="Times New Roman"/>
          <w:sz w:val="30"/>
          <w:szCs w:val="30"/>
        </w:rPr>
        <w:t xml:space="preserve">                                                     </w:t>
      </w:r>
      <w:r>
        <w:rPr>
          <w:rFonts w:hint="eastAsia" w:ascii="Times New Roman" w:hAnsi="Times New Roman" w:cs="Times New Roman"/>
          <w:b/>
          <w:sz w:val="30"/>
          <w:szCs w:val="30"/>
        </w:rPr>
        <w:t>19 June 2020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（C</w:t>
      </w:r>
      <w:r>
        <w:rPr>
          <w:rFonts w:ascii="Times New Roman" w:hAnsi="Times New Roman" w:cs="Times New Roman"/>
        </w:rPr>
        <w:t>ommon Higher College Graduate</w:t>
      </w:r>
      <w:r>
        <w:rPr>
          <w:rFonts w:hint="eastAsia" w:ascii="Times New Roman" w:hAnsi="Times New Roman" w:cs="Times New Roman"/>
        </w:rPr>
        <w:t>）</w:t>
      </w: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2B"/>
    <w:rsid w:val="00170735"/>
    <w:rsid w:val="001E534A"/>
    <w:rsid w:val="003231B4"/>
    <w:rsid w:val="003C3D47"/>
    <w:rsid w:val="003F539C"/>
    <w:rsid w:val="005659BD"/>
    <w:rsid w:val="00585393"/>
    <w:rsid w:val="00752C81"/>
    <w:rsid w:val="0076323B"/>
    <w:rsid w:val="008F30A9"/>
    <w:rsid w:val="0097556A"/>
    <w:rsid w:val="009B3D62"/>
    <w:rsid w:val="00B32212"/>
    <w:rsid w:val="00B4462B"/>
    <w:rsid w:val="00B66CF8"/>
    <w:rsid w:val="00BB26BB"/>
    <w:rsid w:val="00BD0A78"/>
    <w:rsid w:val="00C04794"/>
    <w:rsid w:val="00C72AA4"/>
    <w:rsid w:val="00D0374B"/>
    <w:rsid w:val="00D254D7"/>
    <w:rsid w:val="00D55A67"/>
    <w:rsid w:val="00D651B5"/>
    <w:rsid w:val="00DE0026"/>
    <w:rsid w:val="00DE3BE1"/>
    <w:rsid w:val="00E415CE"/>
    <w:rsid w:val="00F03B14"/>
    <w:rsid w:val="00FD14F8"/>
    <w:rsid w:val="00FD6749"/>
    <w:rsid w:val="00FD71C8"/>
    <w:rsid w:val="00FE2CBA"/>
    <w:rsid w:val="00FF157A"/>
    <w:rsid w:val="1CE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124</Words>
  <Characters>708</Characters>
  <Lines>5</Lines>
  <Paragraphs>1</Paragraphs>
  <TotalTime>3</TotalTime>
  <ScaleCrop>false</ScaleCrop>
  <LinksUpToDate>false</LinksUpToDate>
  <CharactersWithSpaces>831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2018-10-19T02:52:00Z</dcterms:created>
  <dc:creator>wu natalie</dc:creator>
  <cp:lastModifiedBy>薛帅通</cp:lastModifiedBy>
  <dcterms:modified xsi:type="dcterms:W3CDTF">2023-11-02T14:47:55Z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</Properties>
</file>