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45" w:rsidRDefault="00B603CC" w:rsidP="00673362">
      <w:pPr>
        <w:adjustRightInd w:val="0"/>
        <w:spacing w:beforeLines="100" w:before="312" w:afterLines="100" w:after="312" w:line="360" w:lineRule="auto"/>
        <w:contextualSpacing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南京财经大学</w:t>
      </w:r>
      <w:r>
        <w:rPr>
          <w:rFonts w:ascii="宋体" w:hAnsi="宋体"/>
          <w:b/>
          <w:sz w:val="28"/>
          <w:szCs w:val="28"/>
        </w:rPr>
        <w:t>红山学院</w:t>
      </w:r>
      <w:r w:rsidR="00673362">
        <w:rPr>
          <w:rFonts w:ascii="宋体" w:hAnsi="宋体" w:hint="eastAsia"/>
          <w:b/>
          <w:sz w:val="28"/>
          <w:szCs w:val="28"/>
        </w:rPr>
        <w:t>消防器材</w:t>
      </w:r>
      <w:r w:rsidR="002763AE">
        <w:rPr>
          <w:rFonts w:ascii="宋体" w:hAnsi="宋体" w:hint="eastAsia"/>
          <w:b/>
          <w:sz w:val="28"/>
          <w:szCs w:val="28"/>
        </w:rPr>
        <w:t>维修</w:t>
      </w:r>
      <w:r w:rsidR="002763AE">
        <w:rPr>
          <w:rFonts w:ascii="宋体" w:hAnsi="宋体"/>
          <w:b/>
          <w:sz w:val="28"/>
          <w:szCs w:val="28"/>
        </w:rPr>
        <w:t>及</w:t>
      </w:r>
      <w:r w:rsidR="00673362">
        <w:rPr>
          <w:rFonts w:ascii="宋体" w:hAnsi="宋体"/>
          <w:b/>
          <w:sz w:val="28"/>
          <w:szCs w:val="28"/>
        </w:rPr>
        <w:t>采购</w:t>
      </w:r>
      <w:r w:rsidR="00084C45">
        <w:rPr>
          <w:rFonts w:ascii="宋体" w:hAnsi="宋体" w:hint="eastAsia"/>
          <w:b/>
          <w:sz w:val="28"/>
          <w:szCs w:val="28"/>
        </w:rPr>
        <w:t>项目</w:t>
      </w:r>
    </w:p>
    <w:p w:rsidR="00D64963" w:rsidRDefault="00B603CC" w:rsidP="00673362">
      <w:pPr>
        <w:adjustRightInd w:val="0"/>
        <w:spacing w:beforeLines="100" w:before="312" w:afterLines="100" w:after="312" w:line="360" w:lineRule="auto"/>
        <w:contextualSpacing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询价文件</w:t>
      </w:r>
    </w:p>
    <w:p w:rsidR="00D64963" w:rsidRDefault="00B603CC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bookmarkStart w:id="0" w:name="_GoBack"/>
      <w:r>
        <w:rPr>
          <w:rFonts w:ascii="宋体" w:hAnsi="宋体" w:hint="eastAsia"/>
          <w:szCs w:val="21"/>
        </w:rPr>
        <w:t>我院</w:t>
      </w:r>
      <w:r w:rsidR="00673362">
        <w:rPr>
          <w:rFonts w:ascii="宋体" w:hAnsi="宋体" w:hint="eastAsia"/>
          <w:szCs w:val="21"/>
        </w:rPr>
        <w:t>消防器材</w:t>
      </w:r>
      <w:r w:rsidR="002763AE">
        <w:rPr>
          <w:rFonts w:ascii="宋体" w:hAnsi="宋体" w:hint="eastAsia"/>
          <w:szCs w:val="21"/>
        </w:rPr>
        <w:t>维修</w:t>
      </w:r>
      <w:r w:rsidR="002763AE">
        <w:rPr>
          <w:rFonts w:ascii="宋体" w:hAnsi="宋体"/>
          <w:szCs w:val="21"/>
        </w:rPr>
        <w:t>及</w:t>
      </w:r>
      <w:r w:rsidR="00673362">
        <w:rPr>
          <w:rFonts w:ascii="宋体" w:hAnsi="宋体"/>
          <w:szCs w:val="21"/>
        </w:rPr>
        <w:t>采购</w:t>
      </w:r>
      <w:r>
        <w:rPr>
          <w:rFonts w:ascii="宋体" w:hAnsi="宋体" w:hint="eastAsia"/>
          <w:szCs w:val="21"/>
        </w:rPr>
        <w:t>项目（项目编号：</w:t>
      </w:r>
      <w:r w:rsidR="00673362" w:rsidRPr="00673362">
        <w:rPr>
          <w:rFonts w:ascii="宋体" w:hAnsi="宋体" w:hint="eastAsia"/>
          <w:szCs w:val="21"/>
        </w:rPr>
        <w:t>NCHX20181102-货物0</w:t>
      </w:r>
      <w:r w:rsidR="007D6053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）通过</w:t>
      </w:r>
      <w:r>
        <w:rPr>
          <w:rFonts w:ascii="宋体" w:hAnsi="宋体"/>
          <w:szCs w:val="21"/>
        </w:rPr>
        <w:t>询价方式</w:t>
      </w:r>
      <w:r>
        <w:rPr>
          <w:rFonts w:ascii="宋体" w:hAnsi="宋体" w:hint="eastAsia"/>
          <w:szCs w:val="21"/>
        </w:rPr>
        <w:t>采购，欢迎符合资质要求的单位参与报价。本次询价采购由学院招投标</w:t>
      </w:r>
      <w:r>
        <w:rPr>
          <w:rFonts w:ascii="宋体" w:hAnsi="宋体"/>
          <w:szCs w:val="21"/>
        </w:rPr>
        <w:t>工作小组</w:t>
      </w:r>
      <w:r>
        <w:rPr>
          <w:rFonts w:ascii="宋体" w:hAnsi="宋体" w:hint="eastAsia"/>
          <w:szCs w:val="21"/>
        </w:rPr>
        <w:t>统一组织，并按照《南京财经大学红山学院招投标管理办法（试行）》有关规定开展工作，请各参与单位积极配合，认真阅读本询价文件，精心做好相应工作。现将有关事项告知如下：</w:t>
      </w:r>
    </w:p>
    <w:p w:rsidR="00D64963" w:rsidRDefault="00B603CC" w:rsidP="0056702C">
      <w:pPr>
        <w:adjustRightInd w:val="0"/>
        <w:spacing w:line="460" w:lineRule="exact"/>
        <w:ind w:firstLineChars="200" w:firstLine="42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一、承办部门：</w:t>
      </w:r>
      <w:r>
        <w:rPr>
          <w:rFonts w:ascii="宋体" w:hAnsi="宋体" w:hint="eastAsia"/>
          <w:szCs w:val="21"/>
        </w:rPr>
        <w:t>南京财经大学红山学院后勤管理处。</w:t>
      </w:r>
    </w:p>
    <w:p w:rsidR="00D64963" w:rsidRDefault="00B603CC" w:rsidP="0056702C">
      <w:pPr>
        <w:adjustRightInd w:val="0"/>
        <w:spacing w:line="460" w:lineRule="exact"/>
        <w:ind w:firstLineChars="200" w:firstLine="422"/>
        <w:contextualSpacing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二、项目描述：</w:t>
      </w:r>
    </w:p>
    <w:p w:rsidR="00D64963" w:rsidRPr="00E5428F" w:rsidRDefault="002763AE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现有干粉</w:t>
      </w:r>
      <w:r>
        <w:rPr>
          <w:rFonts w:ascii="宋体" w:hAnsi="宋体"/>
          <w:szCs w:val="21"/>
        </w:rPr>
        <w:t>灭火器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清水灭火器的换药维修及部分消防器材的购置。</w:t>
      </w:r>
      <w:r w:rsidR="00CC04AE">
        <w:rPr>
          <w:rFonts w:ascii="宋体" w:hAnsi="宋体" w:hint="eastAsia"/>
          <w:szCs w:val="21"/>
        </w:rPr>
        <w:t>中标供应商</w:t>
      </w:r>
      <w:r w:rsidR="00CC04AE">
        <w:rPr>
          <w:rFonts w:ascii="宋体" w:hAnsi="宋体"/>
          <w:szCs w:val="21"/>
        </w:rPr>
        <w:t>所提供的</w:t>
      </w:r>
      <w:r w:rsidR="00CC04AE">
        <w:rPr>
          <w:rFonts w:ascii="宋体" w:hAnsi="宋体" w:hint="eastAsia"/>
          <w:szCs w:val="21"/>
        </w:rPr>
        <w:t>换药</w:t>
      </w:r>
      <w:r w:rsidR="00CC04AE">
        <w:rPr>
          <w:rFonts w:ascii="宋体" w:hAnsi="宋体"/>
          <w:szCs w:val="21"/>
        </w:rPr>
        <w:t>维修及新购产品</w:t>
      </w:r>
      <w:r w:rsidR="00CC04AE">
        <w:rPr>
          <w:rFonts w:ascii="宋体" w:hAnsi="宋体" w:hint="eastAsia"/>
          <w:szCs w:val="21"/>
        </w:rPr>
        <w:t>应符合</w:t>
      </w:r>
      <w:r w:rsidR="00CC04AE">
        <w:rPr>
          <w:rFonts w:ascii="宋体" w:hAnsi="宋体"/>
          <w:szCs w:val="21"/>
        </w:rPr>
        <w:t>国家及行业的强制性要求，</w:t>
      </w:r>
      <w:r w:rsidR="00087252" w:rsidRPr="00E5428F">
        <w:rPr>
          <w:rFonts w:ascii="宋体" w:hAnsi="宋体" w:hint="eastAsia"/>
          <w:szCs w:val="21"/>
        </w:rPr>
        <w:t>换药</w:t>
      </w:r>
      <w:r w:rsidR="00087252" w:rsidRPr="00E5428F">
        <w:rPr>
          <w:rFonts w:ascii="宋体" w:hAnsi="宋体"/>
          <w:szCs w:val="21"/>
        </w:rPr>
        <w:t>维修质保2</w:t>
      </w:r>
      <w:r w:rsidR="00087252" w:rsidRPr="00E5428F">
        <w:rPr>
          <w:rFonts w:ascii="宋体" w:hAnsi="宋体" w:hint="eastAsia"/>
          <w:szCs w:val="21"/>
        </w:rPr>
        <w:t>年</w:t>
      </w:r>
      <w:r w:rsidR="00087252" w:rsidRPr="00E5428F">
        <w:rPr>
          <w:rFonts w:ascii="宋体" w:hAnsi="宋体"/>
          <w:szCs w:val="21"/>
        </w:rPr>
        <w:t>，</w:t>
      </w:r>
      <w:r w:rsidR="00087252" w:rsidRPr="00E5428F">
        <w:rPr>
          <w:rFonts w:ascii="宋体" w:hAnsi="宋体" w:hint="eastAsia"/>
          <w:szCs w:val="21"/>
        </w:rPr>
        <w:t>新购消防器材</w:t>
      </w:r>
      <w:r w:rsidR="00087252" w:rsidRPr="00E5428F">
        <w:rPr>
          <w:rFonts w:ascii="宋体" w:hAnsi="宋体"/>
          <w:szCs w:val="21"/>
        </w:rPr>
        <w:t>质保</w:t>
      </w:r>
      <w:r w:rsidR="00087252" w:rsidRPr="00E5428F">
        <w:rPr>
          <w:rFonts w:ascii="宋体" w:hAnsi="宋体" w:hint="eastAsia"/>
          <w:szCs w:val="21"/>
        </w:rPr>
        <w:t>3年</w:t>
      </w:r>
      <w:r w:rsidR="00087252" w:rsidRPr="00E5428F">
        <w:rPr>
          <w:rFonts w:ascii="宋体" w:hAnsi="宋体"/>
          <w:szCs w:val="21"/>
        </w:rPr>
        <w:t>。</w:t>
      </w:r>
    </w:p>
    <w:p w:rsidR="00D64963" w:rsidRDefault="00B603CC" w:rsidP="0056702C">
      <w:pPr>
        <w:adjustRightInd w:val="0"/>
        <w:spacing w:line="460" w:lineRule="exact"/>
        <w:ind w:firstLineChars="200" w:firstLine="42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三、项目地点：</w:t>
      </w:r>
      <w:r>
        <w:rPr>
          <w:rFonts w:ascii="宋体" w:hAnsi="宋体" w:hint="eastAsia"/>
          <w:szCs w:val="21"/>
        </w:rPr>
        <w:t>镇江市句容</w:t>
      </w:r>
      <w:proofErr w:type="gramStart"/>
      <w:r>
        <w:rPr>
          <w:rFonts w:ascii="宋体" w:hAnsi="宋体" w:hint="eastAsia"/>
          <w:szCs w:val="21"/>
        </w:rPr>
        <w:t>市</w:t>
      </w:r>
      <w:r>
        <w:rPr>
          <w:rFonts w:ascii="宋体" w:hAnsi="宋体"/>
          <w:szCs w:val="21"/>
        </w:rPr>
        <w:t>下蜀镇</w:t>
      </w:r>
      <w:proofErr w:type="gramEnd"/>
      <w:r>
        <w:rPr>
          <w:rFonts w:ascii="宋体" w:hAnsi="宋体"/>
          <w:szCs w:val="21"/>
        </w:rPr>
        <w:t>桥头</w:t>
      </w:r>
      <w:r>
        <w:rPr>
          <w:rFonts w:ascii="宋体" w:hAnsi="宋体" w:hint="eastAsia"/>
          <w:szCs w:val="21"/>
        </w:rPr>
        <w:t>312国道</w:t>
      </w:r>
      <w:r>
        <w:rPr>
          <w:rFonts w:ascii="宋体" w:hAnsi="宋体"/>
          <w:szCs w:val="21"/>
        </w:rPr>
        <w:t>旁</w:t>
      </w:r>
      <w:r>
        <w:rPr>
          <w:rFonts w:ascii="宋体" w:hAnsi="宋体" w:hint="eastAsia"/>
          <w:szCs w:val="21"/>
        </w:rPr>
        <w:t>，南京财经大学</w:t>
      </w:r>
      <w:r>
        <w:rPr>
          <w:rFonts w:ascii="宋体" w:hAnsi="宋体"/>
          <w:szCs w:val="21"/>
        </w:rPr>
        <w:t>桥头校区</w:t>
      </w:r>
      <w:r>
        <w:rPr>
          <w:rFonts w:ascii="宋体" w:hAnsi="宋体" w:hint="eastAsia"/>
          <w:szCs w:val="21"/>
        </w:rPr>
        <w:t>。</w:t>
      </w:r>
    </w:p>
    <w:p w:rsidR="00D64963" w:rsidRDefault="00B603CC" w:rsidP="0056702C">
      <w:pPr>
        <w:adjustRightInd w:val="0"/>
        <w:spacing w:line="460" w:lineRule="exact"/>
        <w:ind w:firstLineChars="200" w:firstLine="422"/>
        <w:contextualSpacing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四、报价单位资质：</w:t>
      </w:r>
    </w:p>
    <w:p w:rsidR="00D64963" w:rsidRDefault="00B603CC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1．符合《中华人民币共和国政府采购法》第二十二条的规定；</w:t>
      </w:r>
    </w:p>
    <w:p w:rsidR="00D64963" w:rsidRDefault="00B603CC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2．在工商行政管理部门和税务部门登记注册的企业具有独立法人资格，持有效营业执照、税务登记证、组织机构代码证（或三证合一）；</w:t>
      </w:r>
    </w:p>
    <w:p w:rsidR="00087252" w:rsidRPr="00087252" w:rsidRDefault="00087252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 w:rsidR="00084C45">
        <w:rPr>
          <w:rFonts w:ascii="宋体" w:hAnsi="宋体" w:hint="eastAsia"/>
          <w:szCs w:val="21"/>
        </w:rPr>
        <w:t>．</w:t>
      </w:r>
      <w:r w:rsidRPr="00087252">
        <w:rPr>
          <w:rFonts w:ascii="宋体" w:hAnsi="宋体" w:hint="eastAsia"/>
          <w:szCs w:val="21"/>
        </w:rPr>
        <w:t>报价人必须具有公安机关认可有效的消防灭火器维修资质。</w:t>
      </w:r>
    </w:p>
    <w:p w:rsidR="00087252" w:rsidRPr="00087252" w:rsidRDefault="00087252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 w:rsidR="00084C45">
        <w:rPr>
          <w:rFonts w:ascii="宋体" w:hAnsi="宋体" w:hint="eastAsia"/>
          <w:szCs w:val="21"/>
        </w:rPr>
        <w:t>．</w:t>
      </w:r>
      <w:r w:rsidRPr="00087252">
        <w:rPr>
          <w:rFonts w:ascii="宋体" w:hAnsi="宋体" w:hint="eastAsia"/>
          <w:szCs w:val="21"/>
        </w:rPr>
        <w:t>报价人必须提供</w:t>
      </w:r>
      <w:r w:rsidR="004A65D8">
        <w:rPr>
          <w:rFonts w:ascii="宋体" w:hAnsi="宋体" w:hint="eastAsia"/>
          <w:szCs w:val="21"/>
        </w:rPr>
        <w:t>新购消防器材</w:t>
      </w:r>
      <w:r w:rsidR="004A65D8">
        <w:rPr>
          <w:rFonts w:ascii="宋体" w:hAnsi="宋体"/>
          <w:szCs w:val="21"/>
        </w:rPr>
        <w:t>的</w:t>
      </w:r>
      <w:r w:rsidRPr="00087252">
        <w:rPr>
          <w:rFonts w:ascii="宋体" w:hAnsi="宋体" w:hint="eastAsia"/>
          <w:szCs w:val="21"/>
        </w:rPr>
        <w:t>省级</w:t>
      </w:r>
      <w:r w:rsidR="004A65D8">
        <w:rPr>
          <w:rFonts w:ascii="宋体" w:hAnsi="宋体" w:hint="eastAsia"/>
          <w:szCs w:val="21"/>
        </w:rPr>
        <w:t>及</w:t>
      </w:r>
      <w:r w:rsidRPr="00087252">
        <w:rPr>
          <w:rFonts w:ascii="宋体" w:hAnsi="宋体" w:hint="eastAsia"/>
          <w:szCs w:val="21"/>
        </w:rPr>
        <w:t>以上质检部门出具</w:t>
      </w:r>
      <w:r w:rsidR="004A65D8">
        <w:rPr>
          <w:rFonts w:ascii="宋体" w:hAnsi="宋体" w:hint="eastAsia"/>
          <w:szCs w:val="21"/>
        </w:rPr>
        <w:t>的</w:t>
      </w:r>
      <w:r w:rsidRPr="00087252">
        <w:rPr>
          <w:rFonts w:ascii="宋体" w:hAnsi="宋体" w:hint="eastAsia"/>
          <w:szCs w:val="21"/>
        </w:rPr>
        <w:t>检测合格报告。</w:t>
      </w:r>
    </w:p>
    <w:p w:rsidR="00087252" w:rsidRDefault="00087252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 w:rsidR="00084C45">
        <w:rPr>
          <w:rFonts w:ascii="宋体" w:hAnsi="宋体" w:hint="eastAsia"/>
          <w:szCs w:val="21"/>
        </w:rPr>
        <w:t>．</w:t>
      </w:r>
      <w:r w:rsidRPr="00087252">
        <w:rPr>
          <w:rFonts w:ascii="宋体" w:hAnsi="宋体" w:hint="eastAsia"/>
          <w:szCs w:val="21"/>
        </w:rPr>
        <w:t>本项目不接受联合体报价。</w:t>
      </w:r>
    </w:p>
    <w:p w:rsidR="00D64963" w:rsidRDefault="00B603CC" w:rsidP="0056702C">
      <w:pPr>
        <w:adjustRightInd w:val="0"/>
        <w:spacing w:line="460" w:lineRule="exact"/>
        <w:ind w:firstLineChars="200" w:firstLine="42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五、现场踏勘：</w:t>
      </w:r>
      <w:r w:rsidR="00084C45">
        <w:rPr>
          <w:rFonts w:ascii="宋体" w:hAnsi="宋体" w:hint="eastAsia"/>
          <w:szCs w:val="21"/>
        </w:rPr>
        <w:t>本项目不安排</w:t>
      </w:r>
      <w:r w:rsidR="00084C45">
        <w:rPr>
          <w:rFonts w:ascii="宋体" w:hAnsi="宋体"/>
          <w:szCs w:val="21"/>
        </w:rPr>
        <w:t>现场</w:t>
      </w:r>
      <w:r w:rsidR="00084C45">
        <w:rPr>
          <w:rFonts w:ascii="宋体" w:hAnsi="宋体" w:hint="eastAsia"/>
          <w:szCs w:val="21"/>
        </w:rPr>
        <w:t>勘查</w:t>
      </w:r>
      <w:r>
        <w:rPr>
          <w:rFonts w:ascii="宋体" w:hAnsi="宋体" w:hint="eastAsia"/>
          <w:szCs w:val="21"/>
        </w:rPr>
        <w:t>。</w:t>
      </w:r>
    </w:p>
    <w:p w:rsidR="00D64963" w:rsidRDefault="00B603CC" w:rsidP="0056702C">
      <w:pPr>
        <w:adjustRightInd w:val="0"/>
        <w:spacing w:line="460" w:lineRule="exact"/>
        <w:ind w:firstLineChars="200" w:firstLine="42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六、成交供应商确定：</w:t>
      </w:r>
      <w:r>
        <w:rPr>
          <w:rFonts w:ascii="宋体" w:hAnsi="宋体" w:hint="eastAsia"/>
          <w:szCs w:val="21"/>
        </w:rPr>
        <w:t>在完全满足询价文件要求的有效报价中，以</w:t>
      </w:r>
      <w:r>
        <w:rPr>
          <w:rFonts w:ascii="宋体" w:hAnsi="宋体"/>
          <w:szCs w:val="21"/>
        </w:rPr>
        <w:t>总价最低原则确定成交供应商</w:t>
      </w:r>
      <w:r>
        <w:rPr>
          <w:rFonts w:ascii="宋体" w:hAnsi="宋体" w:hint="eastAsia"/>
          <w:szCs w:val="21"/>
        </w:rPr>
        <w:t>。</w:t>
      </w:r>
    </w:p>
    <w:p w:rsidR="00D64963" w:rsidRDefault="00B603CC" w:rsidP="0056702C">
      <w:pPr>
        <w:adjustRightInd w:val="0"/>
        <w:spacing w:line="460" w:lineRule="exact"/>
        <w:ind w:firstLineChars="200" w:firstLine="42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七、付款方式：</w:t>
      </w:r>
      <w:r w:rsidR="00084C45">
        <w:rPr>
          <w:rFonts w:ascii="宋体" w:hAnsi="宋体" w:hint="eastAsia"/>
          <w:szCs w:val="21"/>
        </w:rPr>
        <w:t>在指定位置</w:t>
      </w:r>
      <w:r w:rsidR="00084C45">
        <w:rPr>
          <w:rFonts w:ascii="宋体" w:hAnsi="宋体"/>
          <w:szCs w:val="21"/>
        </w:rPr>
        <w:t>交货并验收合格后支付全部货款</w:t>
      </w:r>
      <w:r>
        <w:rPr>
          <w:rFonts w:ascii="宋体" w:hAnsi="宋体" w:hint="eastAsia"/>
          <w:szCs w:val="21"/>
        </w:rPr>
        <w:t>。中标单位开具正规增值税发票。</w:t>
      </w:r>
    </w:p>
    <w:p w:rsidR="00D64963" w:rsidRDefault="00B603CC" w:rsidP="0056702C">
      <w:pPr>
        <w:adjustRightInd w:val="0"/>
        <w:spacing w:line="460" w:lineRule="exact"/>
        <w:ind w:firstLineChars="200" w:firstLine="42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八、工期：</w:t>
      </w:r>
      <w:r>
        <w:rPr>
          <w:rFonts w:ascii="宋体" w:hAnsi="宋体" w:hint="eastAsia"/>
          <w:szCs w:val="21"/>
        </w:rPr>
        <w:t>自合同签订之日起</w:t>
      </w:r>
      <w:r>
        <w:rPr>
          <w:rFonts w:ascii="宋体" w:hAnsi="宋体"/>
          <w:szCs w:val="21"/>
        </w:rPr>
        <w:t>30</w:t>
      </w:r>
      <w:r>
        <w:rPr>
          <w:rFonts w:ascii="宋体" w:hAnsi="宋体" w:hint="eastAsia"/>
          <w:szCs w:val="21"/>
        </w:rPr>
        <w:t>个日历日内交付使用。</w:t>
      </w:r>
    </w:p>
    <w:p w:rsidR="00D64963" w:rsidRDefault="00B603CC" w:rsidP="0056702C">
      <w:pPr>
        <w:adjustRightInd w:val="0"/>
        <w:spacing w:line="460" w:lineRule="exact"/>
        <w:ind w:firstLineChars="200" w:firstLine="422"/>
        <w:contextualSpacing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九、报价文件的组成</w:t>
      </w:r>
    </w:p>
    <w:p w:rsidR="00D64963" w:rsidRDefault="00B603CC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1．资质证明：报价人有效营业执照（或三证合一）、相关资格证书复印件。（原件备查）</w:t>
      </w:r>
    </w:p>
    <w:p w:rsidR="00D64963" w:rsidRDefault="00B603CC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2．报价单：报价为一次性报价，</w:t>
      </w:r>
      <w:r w:rsidR="00084C45">
        <w:rPr>
          <w:rFonts w:ascii="宋体" w:hAnsi="宋体" w:hint="eastAsia"/>
          <w:szCs w:val="21"/>
        </w:rPr>
        <w:t>包括项目</w:t>
      </w:r>
      <w:r>
        <w:rPr>
          <w:rFonts w:ascii="宋体" w:hAnsi="宋体"/>
          <w:szCs w:val="21"/>
        </w:rPr>
        <w:t>所产生的</w:t>
      </w:r>
      <w:r>
        <w:rPr>
          <w:rFonts w:ascii="宋体" w:hAnsi="宋体" w:hint="eastAsia"/>
          <w:szCs w:val="21"/>
        </w:rPr>
        <w:t>运输</w:t>
      </w:r>
      <w:r>
        <w:rPr>
          <w:rFonts w:ascii="宋体" w:hAnsi="宋体"/>
          <w:szCs w:val="21"/>
        </w:rPr>
        <w:t>费、税金等</w:t>
      </w:r>
      <w:r>
        <w:rPr>
          <w:rFonts w:ascii="宋体" w:hAnsi="宋体" w:hint="eastAsia"/>
          <w:szCs w:val="21"/>
        </w:rPr>
        <w:t>全部费用，采购人不再另付其他任何费用。</w:t>
      </w:r>
    </w:p>
    <w:p w:rsidR="00D64963" w:rsidRDefault="00B603CC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3．承诺及说明：报价人对询价文件中采购人需求的响应承诺、质量承诺、</w:t>
      </w:r>
      <w:r w:rsidR="00084C45">
        <w:rPr>
          <w:rFonts w:ascii="宋体" w:hAnsi="宋体" w:hint="eastAsia"/>
          <w:szCs w:val="21"/>
        </w:rPr>
        <w:t>售后</w:t>
      </w:r>
      <w:r w:rsidR="00084C45">
        <w:rPr>
          <w:rFonts w:ascii="宋体" w:hAnsi="宋体"/>
          <w:szCs w:val="21"/>
        </w:rPr>
        <w:t>承诺</w:t>
      </w:r>
      <w:r>
        <w:rPr>
          <w:rFonts w:ascii="宋体" w:hAnsi="宋体" w:hint="eastAsia"/>
          <w:szCs w:val="21"/>
        </w:rPr>
        <w:t>，以及</w:t>
      </w:r>
      <w:r w:rsidR="00084C45">
        <w:rPr>
          <w:rFonts w:ascii="宋体" w:hAnsi="宋体" w:hint="eastAsia"/>
          <w:szCs w:val="21"/>
        </w:rPr>
        <w:t>报价人</w:t>
      </w:r>
      <w:r>
        <w:rPr>
          <w:rFonts w:ascii="宋体" w:hAnsi="宋体" w:hint="eastAsia"/>
          <w:szCs w:val="21"/>
        </w:rPr>
        <w:t>认为其它需要说明和承诺的材料。</w:t>
      </w:r>
    </w:p>
    <w:p w:rsidR="00D64963" w:rsidRDefault="00B603CC" w:rsidP="0056702C">
      <w:pPr>
        <w:adjustRightInd w:val="0"/>
        <w:spacing w:line="460" w:lineRule="exact"/>
        <w:ind w:firstLineChars="200" w:firstLine="422"/>
        <w:contextualSpacing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注：提供的全部资质材料复印件须加盖报价人公章，原件备查。</w:t>
      </w:r>
    </w:p>
    <w:p w:rsidR="00D64963" w:rsidRDefault="00B603CC" w:rsidP="0056702C">
      <w:pPr>
        <w:adjustRightInd w:val="0"/>
        <w:spacing w:line="460" w:lineRule="exact"/>
        <w:ind w:firstLineChars="200" w:firstLine="422"/>
        <w:contextualSpacing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十、</w:t>
      </w:r>
      <w:r>
        <w:rPr>
          <w:rFonts w:ascii="宋体" w:hAnsi="宋体"/>
          <w:b/>
          <w:szCs w:val="21"/>
        </w:rPr>
        <w:t>报价文件签</w:t>
      </w:r>
      <w:r>
        <w:rPr>
          <w:rFonts w:ascii="宋体" w:hAnsi="宋体" w:hint="eastAsia"/>
          <w:b/>
          <w:szCs w:val="21"/>
        </w:rPr>
        <w:t>署和递交</w:t>
      </w:r>
    </w:p>
    <w:p w:rsidR="00D64963" w:rsidRDefault="00B603CC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1．报价文件一式五份（另附单独的报价单一份以便存挡），报价文件以密封形式（封口加盖骑缝公章）封装，外包装应注明项目名称、报价人名称、联系人及电话和“开标前请勿拆封”字样。</w:t>
      </w:r>
    </w:p>
    <w:p w:rsidR="00D64963" w:rsidRDefault="00B603CC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2．报价单、所有说明及承诺材料均应使用不能擦去的墨水书写或A4纸打印，由报价人加盖公章并由法人或法人委托的代理人签名；所有复印材料均须加盖公章。</w:t>
      </w:r>
    </w:p>
    <w:p w:rsidR="00D64963" w:rsidRDefault="00B603CC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3．请将密封后的报价文件递交至：南京财经大学红山学院综合办公室，镇江市句容</w:t>
      </w:r>
      <w:proofErr w:type="gramStart"/>
      <w:r>
        <w:rPr>
          <w:rFonts w:ascii="宋体" w:hAnsi="宋体" w:hint="eastAsia"/>
          <w:szCs w:val="21"/>
        </w:rPr>
        <w:t>市下蜀镇</w:t>
      </w:r>
      <w:proofErr w:type="gramEnd"/>
      <w:r>
        <w:rPr>
          <w:rFonts w:ascii="宋体" w:hAnsi="宋体" w:hint="eastAsia"/>
          <w:szCs w:val="21"/>
        </w:rPr>
        <w:t>桥头312国道旁南京财经大学红山学院桥头校区行政楼304。</w:t>
      </w:r>
    </w:p>
    <w:p w:rsidR="00D64963" w:rsidRDefault="00B603CC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 报价文件接收时间：2018年</w:t>
      </w:r>
      <w:r w:rsidR="00D35924">
        <w:rPr>
          <w:rFonts w:ascii="宋体" w:hAnsi="宋体"/>
          <w:szCs w:val="21"/>
        </w:rPr>
        <w:t>11</w:t>
      </w:r>
      <w:r>
        <w:rPr>
          <w:rFonts w:ascii="宋体" w:hAnsi="宋体" w:hint="eastAsia"/>
          <w:szCs w:val="21"/>
        </w:rPr>
        <w:t>月</w:t>
      </w:r>
      <w:r w:rsidR="004A04D9"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日上午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:00-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：30分（北京时间）</w:t>
      </w:r>
    </w:p>
    <w:p w:rsidR="00D64963" w:rsidRDefault="00B603CC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5．递交报价文件截止时间：2018年</w:t>
      </w:r>
      <w:r w:rsidR="00D35924">
        <w:rPr>
          <w:rFonts w:ascii="宋体" w:hAnsi="宋体"/>
          <w:szCs w:val="21"/>
        </w:rPr>
        <w:t>11</w:t>
      </w:r>
      <w:r>
        <w:rPr>
          <w:rFonts w:ascii="宋体" w:hAnsi="宋体" w:hint="eastAsia"/>
          <w:szCs w:val="21"/>
        </w:rPr>
        <w:t>月</w:t>
      </w:r>
      <w:r w:rsidR="004A04D9"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日上午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：30分（北京时间）</w:t>
      </w:r>
    </w:p>
    <w:p w:rsidR="00D64963" w:rsidRDefault="00B603CC" w:rsidP="0056702C">
      <w:pPr>
        <w:adjustRightInd w:val="0"/>
        <w:spacing w:line="460" w:lineRule="exact"/>
        <w:ind w:firstLineChars="200" w:firstLine="42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十一、报价有效期：</w:t>
      </w:r>
      <w:r>
        <w:rPr>
          <w:rFonts w:ascii="宋体" w:hAnsi="宋体" w:hint="eastAsia"/>
          <w:szCs w:val="21"/>
        </w:rPr>
        <w:t>报价递交截止日后30个日历日内有效。</w:t>
      </w:r>
    </w:p>
    <w:p w:rsidR="00D64963" w:rsidRDefault="00B603CC" w:rsidP="0056702C">
      <w:pPr>
        <w:adjustRightInd w:val="0"/>
        <w:spacing w:line="460" w:lineRule="exact"/>
        <w:ind w:firstLineChars="200" w:firstLine="422"/>
        <w:contextualSpacing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十二、无效报价：</w:t>
      </w:r>
    </w:p>
    <w:p w:rsidR="00D64963" w:rsidRDefault="00B603CC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下列情况属于未能对询价文件做出实质性响应，作无效报价处理。</w:t>
      </w:r>
    </w:p>
    <w:p w:rsidR="00D64963" w:rsidRDefault="00B603CC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1．报价文件没有报价单位授权代表签字和加盖公章。</w:t>
      </w:r>
    </w:p>
    <w:p w:rsidR="00D64963" w:rsidRDefault="00B603CC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2．报价文件载明的询价项目完成期限超过询价文件规定的期限。</w:t>
      </w:r>
    </w:p>
    <w:p w:rsidR="00D64963" w:rsidRDefault="00B603CC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3．明显不符合技术规格、技术标准的要求。</w:t>
      </w:r>
    </w:p>
    <w:p w:rsidR="00D64963" w:rsidRDefault="00B603CC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4．报价文件附有询价方不能接受的条件。</w:t>
      </w:r>
    </w:p>
    <w:p w:rsidR="00D64963" w:rsidRDefault="00B603CC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5．不符合询价文件中规定的实质性要求。</w:t>
      </w:r>
    </w:p>
    <w:p w:rsidR="00D64963" w:rsidRDefault="00B603CC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6．报价单位提供的资料被查证为虚假或伪造的。</w:t>
      </w:r>
    </w:p>
    <w:p w:rsidR="00D64963" w:rsidRDefault="00B603CC" w:rsidP="0056702C">
      <w:pPr>
        <w:adjustRightInd w:val="0"/>
        <w:spacing w:line="460" w:lineRule="exact"/>
        <w:ind w:firstLineChars="200" w:firstLine="422"/>
        <w:contextualSpacing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十三、其他说明</w:t>
      </w:r>
    </w:p>
    <w:p w:rsidR="00D64963" w:rsidRDefault="00B603CC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报价人必须向询价人提供真实的资料，若报价人所提供资料不真实，一经查证，即取消参与资格。报价人必须按照询价文件和合同的规定履行义务，保质保量完成项目内容，不得将项目整体或分解后向他人转让。</w:t>
      </w:r>
    </w:p>
    <w:p w:rsidR="00D64963" w:rsidRDefault="00B603CC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2．询价文件、报价文件均为合同附件，具有同等法律效力，当合同内容与上述文件内容发生冲突时，以合同文本为准。</w:t>
      </w:r>
    </w:p>
    <w:p w:rsidR="00D64963" w:rsidRDefault="00B603CC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3．本询价文件的解释权在南京财经大学红山学院招投标工作小组。</w:t>
      </w:r>
    </w:p>
    <w:p w:rsidR="00D64963" w:rsidRDefault="00D64963" w:rsidP="0056702C">
      <w:pPr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</w:p>
    <w:p w:rsidR="00D64963" w:rsidRDefault="00B603CC" w:rsidP="0056702C">
      <w:pPr>
        <w:adjustRightInd w:val="0"/>
        <w:spacing w:line="460" w:lineRule="exact"/>
        <w:ind w:firstLineChars="200" w:firstLine="422"/>
        <w:contextualSpacing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技术咨询联系人：</w:t>
      </w:r>
      <w:r w:rsidR="00084C45">
        <w:rPr>
          <w:rFonts w:ascii="宋体" w:hAnsi="宋体" w:hint="eastAsia"/>
          <w:b/>
          <w:szCs w:val="21"/>
        </w:rPr>
        <w:t>毛</w:t>
      </w:r>
      <w:r>
        <w:rPr>
          <w:rFonts w:ascii="宋体" w:hAnsi="宋体" w:hint="eastAsia"/>
          <w:b/>
          <w:szCs w:val="21"/>
        </w:rPr>
        <w:t>老师，电话：</w:t>
      </w:r>
      <w:r w:rsidR="00084C45" w:rsidRPr="00084C45">
        <w:rPr>
          <w:rFonts w:ascii="宋体" w:hAnsi="宋体"/>
          <w:b/>
          <w:szCs w:val="21"/>
        </w:rPr>
        <w:t>13812366709</w:t>
      </w:r>
    </w:p>
    <w:p w:rsidR="00D64963" w:rsidRDefault="00B603CC" w:rsidP="0056702C">
      <w:pPr>
        <w:adjustRightInd w:val="0"/>
        <w:spacing w:line="460" w:lineRule="exact"/>
        <w:ind w:firstLineChars="200" w:firstLine="422"/>
        <w:contextualSpacing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项目采购联系人：肖老师，电话：</w:t>
      </w:r>
      <w:r>
        <w:rPr>
          <w:rFonts w:ascii="宋体" w:hAnsi="宋体"/>
          <w:b/>
          <w:szCs w:val="21"/>
        </w:rPr>
        <w:t>0511-87762085</w:t>
      </w:r>
      <w:r>
        <w:rPr>
          <w:rFonts w:ascii="宋体" w:hAnsi="宋体" w:hint="eastAsia"/>
          <w:b/>
          <w:szCs w:val="21"/>
        </w:rPr>
        <w:t>，17712840682</w:t>
      </w:r>
    </w:p>
    <w:p w:rsidR="00D64963" w:rsidRDefault="00B603CC" w:rsidP="00BE171B">
      <w:pPr>
        <w:tabs>
          <w:tab w:val="right" w:pos="9354"/>
        </w:tabs>
        <w:adjustRightInd w:val="0"/>
        <w:spacing w:line="460" w:lineRule="exact"/>
        <w:ind w:firstLineChars="200" w:firstLine="4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附件：</w:t>
      </w:r>
      <w:r w:rsidR="00084C45">
        <w:rPr>
          <w:rFonts w:ascii="宋体" w:hAnsi="宋体" w:hint="eastAsia"/>
          <w:szCs w:val="21"/>
        </w:rPr>
        <w:t>报价单</w:t>
      </w:r>
      <w:r w:rsidR="00BE171B">
        <w:rPr>
          <w:rFonts w:ascii="宋体" w:hAnsi="宋体"/>
          <w:szCs w:val="21"/>
        </w:rPr>
        <w:tab/>
      </w:r>
    </w:p>
    <w:p w:rsidR="00D64963" w:rsidRDefault="00B603CC" w:rsidP="0056702C">
      <w:pPr>
        <w:adjustRightInd w:val="0"/>
        <w:spacing w:line="460" w:lineRule="exact"/>
        <w:ind w:leftChars="200" w:left="420" w:firstLineChars="200" w:firstLine="420"/>
        <w:contextualSpacing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南京财经大学红山学院</w:t>
      </w:r>
      <w:r>
        <w:rPr>
          <w:rFonts w:ascii="宋体" w:hAnsi="宋体"/>
          <w:szCs w:val="21"/>
        </w:rPr>
        <w:t>招投标工作小组</w:t>
      </w:r>
    </w:p>
    <w:p w:rsidR="00D64963" w:rsidRDefault="00B603CC" w:rsidP="0056702C">
      <w:pPr>
        <w:adjustRightInd w:val="0"/>
        <w:spacing w:line="460" w:lineRule="exact"/>
        <w:ind w:leftChars="200" w:left="420" w:firstLineChars="200" w:firstLine="420"/>
        <w:contextualSpacing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2018年</w:t>
      </w:r>
      <w:r w:rsidR="00A66B2F">
        <w:rPr>
          <w:rFonts w:ascii="宋体" w:hAnsi="宋体"/>
          <w:szCs w:val="21"/>
        </w:rPr>
        <w:t>11</w:t>
      </w:r>
      <w:r>
        <w:rPr>
          <w:rFonts w:ascii="宋体" w:hAnsi="宋体" w:hint="eastAsia"/>
          <w:szCs w:val="21"/>
        </w:rPr>
        <w:t>月</w:t>
      </w:r>
      <w:r w:rsidR="00A66B2F"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日</w:t>
      </w:r>
    </w:p>
    <w:bookmarkEnd w:id="0"/>
    <w:p w:rsidR="00D64963" w:rsidRDefault="00B603CC" w:rsidP="00084C45">
      <w:pPr>
        <w:spacing w:line="300" w:lineRule="auto"/>
      </w:pPr>
      <w:r>
        <w:rPr>
          <w:rFonts w:ascii="宋体" w:hAnsi="宋体" w:cs="宋体" w:hint="eastAsia"/>
        </w:rPr>
        <w:lastRenderedPageBreak/>
        <w:t>附件：</w:t>
      </w:r>
    </w:p>
    <w:p w:rsidR="00084C45" w:rsidRPr="004A65D8" w:rsidRDefault="00084C45" w:rsidP="004A65D8">
      <w:pPr>
        <w:adjustRightInd w:val="0"/>
        <w:spacing w:beforeLines="100" w:before="312" w:afterLines="100" w:after="312" w:line="480" w:lineRule="exact"/>
        <w:contextualSpacing/>
        <w:jc w:val="center"/>
        <w:rPr>
          <w:rFonts w:ascii="宋体" w:hAnsi="宋体"/>
          <w:b/>
          <w:szCs w:val="21"/>
        </w:rPr>
      </w:pPr>
      <w:r w:rsidRPr="004A65D8">
        <w:rPr>
          <w:rFonts w:ascii="宋体" w:hAnsi="宋体" w:hint="eastAsia"/>
          <w:b/>
          <w:szCs w:val="21"/>
        </w:rPr>
        <w:t>报价单</w:t>
      </w:r>
    </w:p>
    <w:p w:rsidR="004A65D8" w:rsidRPr="004A65D8" w:rsidRDefault="007D6053" w:rsidP="004A65D8">
      <w:pPr>
        <w:adjustRightInd w:val="0"/>
        <w:spacing w:afterLines="100" w:after="312" w:line="800" w:lineRule="exact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</w:t>
      </w:r>
      <w:r>
        <w:rPr>
          <w:rFonts w:ascii="宋体" w:hAnsi="宋体"/>
          <w:szCs w:val="21"/>
        </w:rPr>
        <w:t>名称：</w:t>
      </w:r>
      <w:r w:rsidRPr="00084C45">
        <w:rPr>
          <w:rFonts w:ascii="宋体" w:hAnsi="宋体" w:hint="eastAsia"/>
          <w:szCs w:val="21"/>
        </w:rPr>
        <w:t>南京财经大学</w:t>
      </w:r>
      <w:r w:rsidRPr="00084C45">
        <w:rPr>
          <w:rFonts w:ascii="宋体" w:hAnsi="宋体"/>
          <w:szCs w:val="21"/>
        </w:rPr>
        <w:t>红山学院</w:t>
      </w:r>
      <w:r w:rsidRPr="00084C45">
        <w:rPr>
          <w:rFonts w:ascii="宋体" w:hAnsi="宋体" w:hint="eastAsia"/>
          <w:szCs w:val="21"/>
        </w:rPr>
        <w:t>消防器材维修</w:t>
      </w:r>
      <w:r w:rsidRPr="00084C45">
        <w:rPr>
          <w:rFonts w:ascii="宋体" w:hAnsi="宋体"/>
          <w:szCs w:val="21"/>
        </w:rPr>
        <w:t>及采购</w:t>
      </w:r>
      <w:r w:rsidRPr="00084C45">
        <w:rPr>
          <w:rFonts w:ascii="宋体" w:hAnsi="宋体" w:hint="eastAsia"/>
          <w:szCs w:val="21"/>
        </w:rPr>
        <w:t>项目</w:t>
      </w:r>
      <w:r>
        <w:rPr>
          <w:rFonts w:ascii="宋体" w:hAnsi="宋体" w:hint="eastAsia"/>
          <w:szCs w:val="21"/>
        </w:rPr>
        <w:t xml:space="preserve">       项目编号</w:t>
      </w:r>
      <w:r>
        <w:rPr>
          <w:rFonts w:ascii="宋体" w:hAnsi="宋体"/>
          <w:szCs w:val="21"/>
        </w:rPr>
        <w:t>：</w:t>
      </w:r>
      <w:r w:rsidRPr="00673362">
        <w:rPr>
          <w:rFonts w:ascii="宋体" w:hAnsi="宋体" w:hint="eastAsia"/>
          <w:szCs w:val="21"/>
        </w:rPr>
        <w:t>NCHX20181102-货物0</w:t>
      </w:r>
      <w:r>
        <w:rPr>
          <w:rFonts w:ascii="宋体" w:hAnsi="宋体"/>
          <w:szCs w:val="21"/>
        </w:rPr>
        <w:t>1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417"/>
        <w:gridCol w:w="1985"/>
        <w:gridCol w:w="992"/>
        <w:gridCol w:w="893"/>
        <w:gridCol w:w="1008"/>
        <w:gridCol w:w="974"/>
      </w:tblGrid>
      <w:tr w:rsidR="007D6053" w:rsidRPr="004A65D8" w:rsidTr="001D56BB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4A65D8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6053" w:rsidRPr="004A65D8" w:rsidRDefault="00083F72" w:rsidP="00083F72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规格、型号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6053" w:rsidRPr="004A65D8" w:rsidRDefault="004A65D8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参考</w:t>
            </w:r>
            <w:r w:rsidR="007D6053" w:rsidRPr="004A65D8">
              <w:rPr>
                <w:rFonts w:ascii="宋体" w:hAnsi="宋体" w:hint="eastAsia"/>
                <w:b/>
                <w:szCs w:val="21"/>
              </w:rPr>
              <w:t>品牌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4A65D8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893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4A65D8">
              <w:rPr>
                <w:rFonts w:ascii="宋体" w:hAnsi="宋体" w:hint="eastAsia"/>
                <w:b/>
                <w:szCs w:val="21"/>
              </w:rPr>
              <w:t>单价</w:t>
            </w:r>
          </w:p>
        </w:tc>
        <w:tc>
          <w:tcPr>
            <w:tcW w:w="1008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4A65D8">
              <w:rPr>
                <w:rFonts w:ascii="宋体" w:hAnsi="宋体" w:hint="eastAsia"/>
                <w:b/>
                <w:szCs w:val="21"/>
              </w:rPr>
              <w:t>总价</w:t>
            </w:r>
          </w:p>
        </w:tc>
        <w:tc>
          <w:tcPr>
            <w:tcW w:w="974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4A65D8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7D6053" w:rsidRPr="004A65D8" w:rsidTr="00083F72">
        <w:trPr>
          <w:trHeight w:hRule="exact" w:val="509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室外地面</w:t>
            </w:r>
            <w:r w:rsidRPr="004A65D8">
              <w:rPr>
                <w:rFonts w:ascii="宋体" w:hAnsi="宋体"/>
                <w:szCs w:val="21"/>
              </w:rPr>
              <w:t>消防栓</w:t>
            </w:r>
            <w:r w:rsidRPr="004A65D8">
              <w:rPr>
                <w:rFonts w:ascii="宋体" w:hAnsi="宋体" w:hint="eastAsia"/>
                <w:szCs w:val="21"/>
              </w:rPr>
              <w:t>购置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100S-1.6</w:t>
            </w:r>
            <w:r w:rsidRPr="004A65D8"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神龙、国泰、水花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5只</w:t>
            </w:r>
          </w:p>
        </w:tc>
        <w:tc>
          <w:tcPr>
            <w:tcW w:w="893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7D6053" w:rsidRPr="004A65D8" w:rsidTr="00083F72">
        <w:trPr>
          <w:trHeight w:hRule="exact" w:val="57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室内</w:t>
            </w:r>
            <w:r w:rsidRPr="004A65D8">
              <w:rPr>
                <w:rFonts w:ascii="宋体" w:hAnsi="宋体"/>
                <w:szCs w:val="21"/>
              </w:rPr>
              <w:t>消防栓</w:t>
            </w:r>
            <w:r w:rsidRPr="004A65D8">
              <w:rPr>
                <w:rFonts w:ascii="宋体" w:hAnsi="宋体" w:hint="eastAsia"/>
                <w:szCs w:val="21"/>
              </w:rPr>
              <w:t>购置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65S型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神龙、国泰、水花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12只</w:t>
            </w:r>
          </w:p>
        </w:tc>
        <w:tc>
          <w:tcPr>
            <w:tcW w:w="893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7D6053" w:rsidRPr="004A65D8" w:rsidTr="00083F72">
        <w:trPr>
          <w:trHeight w:hRule="exact" w:val="60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消防水带（含两端接扣）购置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16</w:t>
            </w:r>
            <w:r w:rsidRPr="004A65D8">
              <w:rPr>
                <w:rFonts w:ascii="宋体" w:hAnsi="宋体"/>
                <w:szCs w:val="21"/>
              </w:rPr>
              <w:t>-65-25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神龙、国泰、水花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2000米</w:t>
            </w:r>
          </w:p>
        </w:tc>
        <w:tc>
          <w:tcPr>
            <w:tcW w:w="893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7D6053" w:rsidRPr="004A65D8" w:rsidTr="00083F72">
        <w:trPr>
          <w:trHeight w:hRule="exact" w:val="534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清水灭火器换药维修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3kg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神龙、国泰、水花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40只</w:t>
            </w:r>
          </w:p>
        </w:tc>
        <w:tc>
          <w:tcPr>
            <w:tcW w:w="893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7D6053" w:rsidRPr="004A65D8" w:rsidTr="00083F72">
        <w:trPr>
          <w:trHeight w:hRule="exact" w:val="55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干粉灭火器购置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3kg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神龙、国泰、水花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40只</w:t>
            </w:r>
          </w:p>
        </w:tc>
        <w:tc>
          <w:tcPr>
            <w:tcW w:w="893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7D6053" w:rsidRPr="004A65D8" w:rsidTr="00083F72">
        <w:trPr>
          <w:trHeight w:hRule="exact" w:val="57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气体灭火器购置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2kg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神龙、国泰、水花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50只</w:t>
            </w:r>
          </w:p>
        </w:tc>
        <w:tc>
          <w:tcPr>
            <w:tcW w:w="893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7D6053" w:rsidRPr="004A65D8" w:rsidTr="00083F72">
        <w:trPr>
          <w:trHeight w:hRule="exact" w:val="572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干粉灭火器箱购置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3kg*4只装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神龙、国泰、水花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50只</w:t>
            </w:r>
          </w:p>
        </w:tc>
        <w:tc>
          <w:tcPr>
            <w:tcW w:w="893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7D6053" w:rsidRPr="004A65D8" w:rsidTr="00083F72">
        <w:trPr>
          <w:trHeight w:hRule="exact" w:val="56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气体灭火器箱购置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2kg*2只装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神龙、国泰、水花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20只</w:t>
            </w:r>
          </w:p>
        </w:tc>
        <w:tc>
          <w:tcPr>
            <w:tcW w:w="893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7D6053" w:rsidRPr="004A65D8" w:rsidTr="00083F72">
        <w:trPr>
          <w:trHeight w:hRule="exact" w:val="559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干粉灭火器换药维修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3kg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神龙、国泰、水花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964只</w:t>
            </w:r>
          </w:p>
        </w:tc>
        <w:tc>
          <w:tcPr>
            <w:tcW w:w="893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7D6053" w:rsidRPr="004A65D8" w:rsidTr="00083F72">
        <w:trPr>
          <w:trHeight w:hRule="exact" w:val="582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气体灭火器购置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2kg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神龙、国泰、水花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 w:rsidRPr="004A65D8">
              <w:rPr>
                <w:rFonts w:ascii="宋体" w:hAnsi="宋体" w:hint="eastAsia"/>
                <w:szCs w:val="21"/>
              </w:rPr>
              <w:t>50只</w:t>
            </w:r>
          </w:p>
        </w:tc>
        <w:tc>
          <w:tcPr>
            <w:tcW w:w="893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7D6053" w:rsidRPr="004A65D8" w:rsidRDefault="007D6053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4A65D8" w:rsidRPr="004A65D8" w:rsidTr="00083F72">
        <w:trPr>
          <w:trHeight w:hRule="exact" w:val="66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4A65D8" w:rsidRPr="004A65D8" w:rsidRDefault="004A65D8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 w:rsidRPr="004A65D8"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7269" w:type="dxa"/>
            <w:gridSpan w:val="6"/>
            <w:shd w:val="clear" w:color="auto" w:fill="auto"/>
            <w:vAlign w:val="center"/>
          </w:tcPr>
          <w:p w:rsidR="004A65D8" w:rsidRPr="004A65D8" w:rsidRDefault="004A65D8" w:rsidP="004A65D8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人民币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大写</w:t>
            </w:r>
            <w:r>
              <w:rPr>
                <w:rFonts w:ascii="宋体" w:hAnsi="宋体"/>
                <w:szCs w:val="21"/>
              </w:rPr>
              <w:t>）：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/>
                <w:szCs w:val="21"/>
              </w:rPr>
              <w:t>¥：</w:t>
            </w:r>
          </w:p>
        </w:tc>
      </w:tr>
    </w:tbl>
    <w:p w:rsidR="004A65D8" w:rsidRDefault="004A65D8" w:rsidP="004A65D8">
      <w:pPr>
        <w:adjustRightInd w:val="0"/>
        <w:spacing w:line="480" w:lineRule="exact"/>
        <w:contextualSpacing/>
        <w:rPr>
          <w:rFonts w:ascii="宋体" w:hAnsi="宋体"/>
          <w:szCs w:val="21"/>
        </w:rPr>
      </w:pPr>
      <w:r w:rsidRPr="004A65D8"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>中标</w:t>
      </w:r>
      <w:r>
        <w:rPr>
          <w:rFonts w:ascii="宋体" w:hAnsi="宋体"/>
          <w:szCs w:val="21"/>
        </w:rPr>
        <w:t>供应商</w:t>
      </w:r>
      <w:r w:rsidRPr="004A65D8">
        <w:rPr>
          <w:rFonts w:ascii="宋体" w:hAnsi="宋体" w:hint="eastAsia"/>
          <w:szCs w:val="21"/>
        </w:rPr>
        <w:t>交货时</w:t>
      </w:r>
      <w:r>
        <w:rPr>
          <w:rFonts w:ascii="宋体" w:hAnsi="宋体" w:hint="eastAsia"/>
          <w:szCs w:val="21"/>
        </w:rPr>
        <w:t>需</w:t>
      </w:r>
      <w:r w:rsidRPr="004A65D8">
        <w:rPr>
          <w:rFonts w:ascii="宋体" w:hAnsi="宋体" w:hint="eastAsia"/>
          <w:szCs w:val="21"/>
        </w:rPr>
        <w:t>随货提供</w:t>
      </w:r>
      <w:r w:rsidR="00A66B2F">
        <w:rPr>
          <w:rFonts w:ascii="宋体" w:hAnsi="宋体"/>
          <w:szCs w:val="21"/>
        </w:rPr>
        <w:t>消防器材的</w:t>
      </w:r>
      <w:r w:rsidRPr="004A65D8">
        <w:rPr>
          <w:rFonts w:ascii="宋体" w:hAnsi="宋体" w:hint="eastAsia"/>
          <w:szCs w:val="21"/>
        </w:rPr>
        <w:t>产品</w:t>
      </w:r>
      <w:r w:rsidR="0004638D">
        <w:rPr>
          <w:rFonts w:ascii="宋体" w:hAnsi="宋体" w:hint="eastAsia"/>
          <w:szCs w:val="21"/>
        </w:rPr>
        <w:t>（维修）</w:t>
      </w:r>
      <w:r w:rsidR="00E5428F">
        <w:rPr>
          <w:rFonts w:ascii="宋体" w:hAnsi="宋体" w:hint="eastAsia"/>
          <w:szCs w:val="21"/>
        </w:rPr>
        <w:t>合格标识</w:t>
      </w:r>
      <w:r w:rsidR="00E5428F">
        <w:rPr>
          <w:rFonts w:ascii="宋体" w:hAnsi="宋体"/>
          <w:szCs w:val="21"/>
        </w:rPr>
        <w:t>、</w:t>
      </w:r>
      <w:r w:rsidRPr="004A65D8">
        <w:rPr>
          <w:rFonts w:ascii="宋体" w:hAnsi="宋体" w:hint="eastAsia"/>
          <w:szCs w:val="21"/>
        </w:rPr>
        <w:t>溯源资料、有效质检报告。</w:t>
      </w:r>
    </w:p>
    <w:p w:rsidR="00A66B2F" w:rsidRDefault="00A66B2F" w:rsidP="004A65D8">
      <w:pPr>
        <w:adjustRightInd w:val="0"/>
        <w:spacing w:line="480" w:lineRule="exact"/>
        <w:ind w:leftChars="1800" w:left="3780"/>
        <w:contextualSpacing/>
        <w:rPr>
          <w:rFonts w:ascii="宋体" w:hAnsi="宋体"/>
          <w:szCs w:val="21"/>
        </w:rPr>
      </w:pPr>
    </w:p>
    <w:p w:rsidR="00A66B2F" w:rsidRDefault="004A65D8" w:rsidP="0056702C">
      <w:pPr>
        <w:adjustRightInd w:val="0"/>
        <w:spacing w:line="480" w:lineRule="exact"/>
        <w:ind w:leftChars="2200" w:left="46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报价人名称</w:t>
      </w: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盖章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：</w:t>
      </w:r>
    </w:p>
    <w:p w:rsidR="004A65D8" w:rsidRDefault="004A65D8" w:rsidP="0056702C">
      <w:pPr>
        <w:adjustRightInd w:val="0"/>
        <w:spacing w:line="480" w:lineRule="exact"/>
        <w:ind w:leftChars="2200" w:left="4620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</w:p>
    <w:p w:rsidR="00D64963" w:rsidRDefault="004A65D8" w:rsidP="0056702C">
      <w:pPr>
        <w:adjustRightInd w:val="0"/>
        <w:spacing w:line="480" w:lineRule="exact"/>
        <w:ind w:leftChars="2200" w:left="46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</w:t>
      </w:r>
      <w:r>
        <w:rPr>
          <w:rFonts w:ascii="宋体" w:hAnsi="宋体"/>
          <w:szCs w:val="21"/>
        </w:rPr>
        <w:t>代表人（</w:t>
      </w:r>
      <w:r>
        <w:rPr>
          <w:rFonts w:ascii="宋体" w:hAnsi="宋体" w:hint="eastAsia"/>
          <w:szCs w:val="21"/>
        </w:rPr>
        <w:t>签字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：</w:t>
      </w:r>
    </w:p>
    <w:p w:rsidR="00A66B2F" w:rsidRDefault="00A66B2F" w:rsidP="0056702C">
      <w:pPr>
        <w:adjustRightInd w:val="0"/>
        <w:spacing w:line="480" w:lineRule="exact"/>
        <w:ind w:leftChars="2200" w:left="4620"/>
        <w:contextualSpacing/>
        <w:rPr>
          <w:rFonts w:ascii="宋体" w:hAnsi="宋体"/>
          <w:szCs w:val="21"/>
        </w:rPr>
      </w:pPr>
    </w:p>
    <w:p w:rsidR="004A65D8" w:rsidRPr="004A65D8" w:rsidRDefault="004A65D8" w:rsidP="0056702C">
      <w:pPr>
        <w:adjustRightInd w:val="0"/>
        <w:spacing w:line="480" w:lineRule="exact"/>
        <w:ind w:leftChars="2200" w:left="46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</w:t>
      </w:r>
      <w:r>
        <w:rPr>
          <w:rFonts w:ascii="宋体" w:hAnsi="宋体"/>
          <w:szCs w:val="21"/>
        </w:rPr>
        <w:t>：</w:t>
      </w:r>
    </w:p>
    <w:sectPr w:rsidR="004A65D8" w:rsidRPr="004A65D8">
      <w:headerReference w:type="default" r:id="rId8"/>
      <w:footerReference w:type="even" r:id="rId9"/>
      <w:footerReference w:type="default" r:id="rId10"/>
      <w:pgSz w:w="11906" w:h="16838"/>
      <w:pgMar w:top="1134" w:right="1418" w:bottom="1418" w:left="1134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D2A" w:rsidRDefault="00D74D2A">
      <w:r>
        <w:separator/>
      </w:r>
    </w:p>
  </w:endnote>
  <w:endnote w:type="continuationSeparator" w:id="0">
    <w:p w:rsidR="00D74D2A" w:rsidRDefault="00D7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963" w:rsidRDefault="00B603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4963" w:rsidRDefault="00D649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349567"/>
      <w:docPartObj>
        <w:docPartGallery w:val="Page Numbers (Bottom of Page)"/>
        <w:docPartUnique/>
      </w:docPartObj>
    </w:sdtPr>
    <w:sdtEndPr/>
    <w:sdtContent>
      <w:p w:rsidR="00B92A37" w:rsidRDefault="00B92A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71B" w:rsidRPr="00BE171B">
          <w:rPr>
            <w:noProof/>
            <w:lang w:val="zh-CN"/>
          </w:rPr>
          <w:t>-</w:t>
        </w:r>
        <w:r w:rsidR="00BE171B">
          <w:rPr>
            <w:noProof/>
          </w:rPr>
          <w:t xml:space="preserve"> 2 -</w:t>
        </w:r>
        <w:r>
          <w:fldChar w:fldCharType="end"/>
        </w:r>
      </w:p>
    </w:sdtContent>
  </w:sdt>
  <w:p w:rsidR="00B92A37" w:rsidRDefault="00B92A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D2A" w:rsidRDefault="00D74D2A">
      <w:r>
        <w:separator/>
      </w:r>
    </w:p>
  </w:footnote>
  <w:footnote w:type="continuationSeparator" w:id="0">
    <w:p w:rsidR="00D74D2A" w:rsidRDefault="00D74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963" w:rsidRDefault="00D64963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F4"/>
    <w:rsid w:val="0004638D"/>
    <w:rsid w:val="00046973"/>
    <w:rsid w:val="00055749"/>
    <w:rsid w:val="000747E9"/>
    <w:rsid w:val="000814BF"/>
    <w:rsid w:val="00083F72"/>
    <w:rsid w:val="00084C45"/>
    <w:rsid w:val="00087252"/>
    <w:rsid w:val="00090AB7"/>
    <w:rsid w:val="000B7584"/>
    <w:rsid w:val="000C4BAD"/>
    <w:rsid w:val="000E22D0"/>
    <w:rsid w:val="000E5AE2"/>
    <w:rsid w:val="000F1E8E"/>
    <w:rsid w:val="0010718B"/>
    <w:rsid w:val="00121298"/>
    <w:rsid w:val="001554BF"/>
    <w:rsid w:val="0017704A"/>
    <w:rsid w:val="001A10C5"/>
    <w:rsid w:val="001B7940"/>
    <w:rsid w:val="001D56BB"/>
    <w:rsid w:val="002434A7"/>
    <w:rsid w:val="00245E80"/>
    <w:rsid w:val="002763AE"/>
    <w:rsid w:val="002C19D5"/>
    <w:rsid w:val="002C573D"/>
    <w:rsid w:val="002E40BC"/>
    <w:rsid w:val="002E7BAA"/>
    <w:rsid w:val="002F19D8"/>
    <w:rsid w:val="002F2A85"/>
    <w:rsid w:val="002F6A58"/>
    <w:rsid w:val="003231A0"/>
    <w:rsid w:val="00343F79"/>
    <w:rsid w:val="00380780"/>
    <w:rsid w:val="003A642B"/>
    <w:rsid w:val="004300B6"/>
    <w:rsid w:val="0043479C"/>
    <w:rsid w:val="004A04D9"/>
    <w:rsid w:val="004A65D8"/>
    <w:rsid w:val="004C4135"/>
    <w:rsid w:val="004D446B"/>
    <w:rsid w:val="004F5435"/>
    <w:rsid w:val="00514A54"/>
    <w:rsid w:val="005643A0"/>
    <w:rsid w:val="0056702C"/>
    <w:rsid w:val="00584510"/>
    <w:rsid w:val="005939E3"/>
    <w:rsid w:val="005A7211"/>
    <w:rsid w:val="005C356D"/>
    <w:rsid w:val="00607D37"/>
    <w:rsid w:val="0063280F"/>
    <w:rsid w:val="00650EE4"/>
    <w:rsid w:val="00673362"/>
    <w:rsid w:val="006A0FE8"/>
    <w:rsid w:val="006C4FD7"/>
    <w:rsid w:val="006D724B"/>
    <w:rsid w:val="006E4D84"/>
    <w:rsid w:val="006E6EFD"/>
    <w:rsid w:val="00731688"/>
    <w:rsid w:val="007322C7"/>
    <w:rsid w:val="007413D5"/>
    <w:rsid w:val="007466BE"/>
    <w:rsid w:val="007631B6"/>
    <w:rsid w:val="007759A7"/>
    <w:rsid w:val="007B2F7D"/>
    <w:rsid w:val="007C3804"/>
    <w:rsid w:val="007C5D43"/>
    <w:rsid w:val="007D6053"/>
    <w:rsid w:val="007E5D06"/>
    <w:rsid w:val="00811A72"/>
    <w:rsid w:val="00825235"/>
    <w:rsid w:val="00833901"/>
    <w:rsid w:val="00852459"/>
    <w:rsid w:val="00867EF3"/>
    <w:rsid w:val="008736F4"/>
    <w:rsid w:val="00886303"/>
    <w:rsid w:val="00892DA3"/>
    <w:rsid w:val="00910DAA"/>
    <w:rsid w:val="00914BFB"/>
    <w:rsid w:val="00956CE0"/>
    <w:rsid w:val="009672D6"/>
    <w:rsid w:val="009B5CEC"/>
    <w:rsid w:val="009C0080"/>
    <w:rsid w:val="009D4858"/>
    <w:rsid w:val="009E56F4"/>
    <w:rsid w:val="00A144DB"/>
    <w:rsid w:val="00A4471A"/>
    <w:rsid w:val="00A477FB"/>
    <w:rsid w:val="00A66B2F"/>
    <w:rsid w:val="00A70A94"/>
    <w:rsid w:val="00A80C5E"/>
    <w:rsid w:val="00A87485"/>
    <w:rsid w:val="00AD1E38"/>
    <w:rsid w:val="00AF39B7"/>
    <w:rsid w:val="00B04828"/>
    <w:rsid w:val="00B23F02"/>
    <w:rsid w:val="00B32B33"/>
    <w:rsid w:val="00B3345C"/>
    <w:rsid w:val="00B603CC"/>
    <w:rsid w:val="00B81B33"/>
    <w:rsid w:val="00B9075F"/>
    <w:rsid w:val="00B92A37"/>
    <w:rsid w:val="00BD6A44"/>
    <w:rsid w:val="00BE171B"/>
    <w:rsid w:val="00C0710C"/>
    <w:rsid w:val="00C35F86"/>
    <w:rsid w:val="00C7326F"/>
    <w:rsid w:val="00C8129A"/>
    <w:rsid w:val="00C83C11"/>
    <w:rsid w:val="00CC04AE"/>
    <w:rsid w:val="00CD2912"/>
    <w:rsid w:val="00CE08EB"/>
    <w:rsid w:val="00CE3069"/>
    <w:rsid w:val="00D12CBF"/>
    <w:rsid w:val="00D20D6F"/>
    <w:rsid w:val="00D33820"/>
    <w:rsid w:val="00D35924"/>
    <w:rsid w:val="00D64963"/>
    <w:rsid w:val="00D73241"/>
    <w:rsid w:val="00D74D2A"/>
    <w:rsid w:val="00D74DCD"/>
    <w:rsid w:val="00DB1ABC"/>
    <w:rsid w:val="00DC4A5A"/>
    <w:rsid w:val="00DC70EA"/>
    <w:rsid w:val="00DE57A4"/>
    <w:rsid w:val="00E2185B"/>
    <w:rsid w:val="00E54002"/>
    <w:rsid w:val="00E5428F"/>
    <w:rsid w:val="00E57102"/>
    <w:rsid w:val="00E675F2"/>
    <w:rsid w:val="00F32D80"/>
    <w:rsid w:val="00F443C1"/>
    <w:rsid w:val="00F45771"/>
    <w:rsid w:val="00F46FEB"/>
    <w:rsid w:val="00F57FF1"/>
    <w:rsid w:val="00F61FC2"/>
    <w:rsid w:val="00F7258E"/>
    <w:rsid w:val="00FF7DFF"/>
    <w:rsid w:val="6CC55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BDCB99-4A8C-4BFE-BE92-33F8177B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adjustRightInd w:val="0"/>
      <w:spacing w:line="312" w:lineRule="atLeast"/>
      <w:textAlignment w:val="baseline"/>
    </w:pPr>
    <w:rPr>
      <w:rFonts w:ascii="宋体" w:hAnsi="Arial"/>
      <w:kern w:val="0"/>
      <w:sz w:val="24"/>
      <w:szCs w:val="20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宋体" w:eastAsia="宋体" w:hAnsi="Arial" w:cs="Times New Roman"/>
      <w:kern w:val="0"/>
      <w:sz w:val="24"/>
      <w:szCs w:val="20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9"/>
    <w:qFormat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0586C1-5605-404B-ADBA-CC5B4CDE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326</Words>
  <Characters>1859</Characters>
  <Application>Microsoft Office Word</Application>
  <DocSecurity>0</DocSecurity>
  <Lines>15</Lines>
  <Paragraphs>4</Paragraphs>
  <ScaleCrop>false</ScaleCrop>
  <Company>微软中国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xyf</dc:creator>
  <cp:lastModifiedBy>xyf</cp:lastModifiedBy>
  <cp:revision>11</cp:revision>
  <dcterms:created xsi:type="dcterms:W3CDTF">2018-11-02T02:37:00Z</dcterms:created>
  <dcterms:modified xsi:type="dcterms:W3CDTF">2018-11-02T09:15:00Z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